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eb9e9fad9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2e674a540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Sasalkot,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5c3c809c74a52" /><Relationship Type="http://schemas.openxmlformats.org/officeDocument/2006/relationships/numbering" Target="/word/numbering.xml" Id="R0d04106cf5674943" /><Relationship Type="http://schemas.openxmlformats.org/officeDocument/2006/relationships/settings" Target="/word/settings.xml" Id="R746f87b911c64bc9" /><Relationship Type="http://schemas.openxmlformats.org/officeDocument/2006/relationships/image" Target="/word/media/517d20a1-5f31-4877-8f61-11d9e251b37d.png" Id="Rdac2e674a5404e85" /></Relationships>
</file>