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f10ed2f1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5be42b9a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Satgachia,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40b0d4ede4283" /><Relationship Type="http://schemas.openxmlformats.org/officeDocument/2006/relationships/numbering" Target="/word/numbering.xml" Id="R9c45e93edf674f45" /><Relationship Type="http://schemas.openxmlformats.org/officeDocument/2006/relationships/settings" Target="/word/settings.xml" Id="Rbcb9f1d578424d25" /><Relationship Type="http://schemas.openxmlformats.org/officeDocument/2006/relationships/image" Target="/word/media/29df04f3-bd54-40a3-b30f-6fa7ddef8155.png" Id="R1aa5be42b9a44895" /></Relationships>
</file>