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95a65007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3bb9f86da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Saundalga,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204af33244f7" /><Relationship Type="http://schemas.openxmlformats.org/officeDocument/2006/relationships/numbering" Target="/word/numbering.xml" Id="R7cb64c09968f4f16" /><Relationship Type="http://schemas.openxmlformats.org/officeDocument/2006/relationships/settings" Target="/word/settings.xml" Id="Rc62c07c6f30941e0" /><Relationship Type="http://schemas.openxmlformats.org/officeDocument/2006/relationships/image" Target="/word/media/af65e7f1-e37b-4710-8095-192100063a7e.png" Id="Re883bb9f86da4e7a" /></Relationships>
</file>