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902c0f4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9940be02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Sayadan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4e37fe4fb41c8" /><Relationship Type="http://schemas.openxmlformats.org/officeDocument/2006/relationships/numbering" Target="/word/numbering.xml" Id="Re4de0cb97330412d" /><Relationship Type="http://schemas.openxmlformats.org/officeDocument/2006/relationships/settings" Target="/word/settings.xml" Id="R926150f05f0646e8" /><Relationship Type="http://schemas.openxmlformats.org/officeDocument/2006/relationships/image" Target="/word/media/e87e6ebb-9199-4932-9fb2-c4cdf0f79b0c.png" Id="R49e9940be0294819" /></Relationships>
</file>