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bf520f19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791a270d8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53fdc0e74174" /><Relationship Type="http://schemas.openxmlformats.org/officeDocument/2006/relationships/numbering" Target="/word/numbering.xml" Id="R110e9a17160d4907" /><Relationship Type="http://schemas.openxmlformats.org/officeDocument/2006/relationships/settings" Target="/word/settings.xml" Id="R9aafca7e32bf478f" /><Relationship Type="http://schemas.openxmlformats.org/officeDocument/2006/relationships/image" Target="/word/media/2d1ecd08-2443-4227-9110-edc76696ef44.png" Id="R5e9791a270d84a10" /></Relationships>
</file>