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98333f5c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2fc0f870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6464d1ea846f5" /><Relationship Type="http://schemas.openxmlformats.org/officeDocument/2006/relationships/numbering" Target="/word/numbering.xml" Id="R01d806936b224da5" /><Relationship Type="http://schemas.openxmlformats.org/officeDocument/2006/relationships/settings" Target="/word/settings.xml" Id="R6c76cbefc3be4516" /><Relationship Type="http://schemas.openxmlformats.org/officeDocument/2006/relationships/image" Target="/word/media/ed793e24-5fc7-4756-80f9-c7931cb205e0.png" Id="Rc552fc0f87054427" /></Relationships>
</file>