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6087c4eb5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a6e91752f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6af023dc245d7" /><Relationship Type="http://schemas.openxmlformats.org/officeDocument/2006/relationships/numbering" Target="/word/numbering.xml" Id="R72a0c415b9be4bd8" /><Relationship Type="http://schemas.openxmlformats.org/officeDocument/2006/relationships/settings" Target="/word/settings.xml" Id="R26c9150f736045e1" /><Relationship Type="http://schemas.openxmlformats.org/officeDocument/2006/relationships/image" Target="/word/media/664cba20-9a8b-4950-83d3-cc2bcf7fd817.png" Id="Refba6e91752f4097" /></Relationships>
</file>