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cb1f48aa7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618124589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Semboli,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cf5519cb84968" /><Relationship Type="http://schemas.openxmlformats.org/officeDocument/2006/relationships/numbering" Target="/word/numbering.xml" Id="Raf677298e79f4332" /><Relationship Type="http://schemas.openxmlformats.org/officeDocument/2006/relationships/settings" Target="/word/settings.xml" Id="Rc8ad00366d8c4e52" /><Relationship Type="http://schemas.openxmlformats.org/officeDocument/2006/relationships/image" Target="/word/media/ef430992-6a38-48ca-b2d5-37b849160d5d.png" Id="R0a9618124589416f" /></Relationships>
</file>