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06c6bf811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a2883c01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78640768349ef" /><Relationship Type="http://schemas.openxmlformats.org/officeDocument/2006/relationships/numbering" Target="/word/numbering.xml" Id="Rb79a2d003dc44a84" /><Relationship Type="http://schemas.openxmlformats.org/officeDocument/2006/relationships/settings" Target="/word/settings.xml" Id="R4a47fdd7ea144703" /><Relationship Type="http://schemas.openxmlformats.org/officeDocument/2006/relationships/image" Target="/word/media/57fed32c-1618-4c32-b1fc-3eeb80dddf5e.png" Id="R230da2883c014224" /></Relationships>
</file>