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2a94617df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b72c16234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Shishgarh,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d4558403c47a3" /><Relationship Type="http://schemas.openxmlformats.org/officeDocument/2006/relationships/numbering" Target="/word/numbering.xml" Id="R6a068e8643ae40f3" /><Relationship Type="http://schemas.openxmlformats.org/officeDocument/2006/relationships/settings" Target="/word/settings.xml" Id="Rc1034b40971148ab" /><Relationship Type="http://schemas.openxmlformats.org/officeDocument/2006/relationships/image" Target="/word/media/ab392995-b144-488d-88d5-d73930f6e2b9.png" Id="R59eb72c162344c06" /></Relationships>
</file>