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07d6fd10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5bce3de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69d56f3334c56" /><Relationship Type="http://schemas.openxmlformats.org/officeDocument/2006/relationships/numbering" Target="/word/numbering.xml" Id="R424bed3263774e00" /><Relationship Type="http://schemas.openxmlformats.org/officeDocument/2006/relationships/settings" Target="/word/settings.xml" Id="R884f4d271b254937" /><Relationship Type="http://schemas.openxmlformats.org/officeDocument/2006/relationships/image" Target="/word/media/1bd5902d-9774-482f-81e6-ee00b46786e2.png" Id="R6d1b5bce3de74d57" /></Relationships>
</file>