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6e308b641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a7f7a5ea2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Shyalkut,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fc28b64974f79" /><Relationship Type="http://schemas.openxmlformats.org/officeDocument/2006/relationships/numbering" Target="/word/numbering.xml" Id="R860ffd6a8ee74d72" /><Relationship Type="http://schemas.openxmlformats.org/officeDocument/2006/relationships/settings" Target="/word/settings.xml" Id="Rcf2d477ca07048ff" /><Relationship Type="http://schemas.openxmlformats.org/officeDocument/2006/relationships/image" Target="/word/media/2e3ac7ed-4905-40dd-81cc-48844f77da76.png" Id="Ra66a7f7a5ea24056" /></Relationships>
</file>