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464196dc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98fae39b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e26dd34d843fa" /><Relationship Type="http://schemas.openxmlformats.org/officeDocument/2006/relationships/numbering" Target="/word/numbering.xml" Id="Rbd319c9b61d845ab" /><Relationship Type="http://schemas.openxmlformats.org/officeDocument/2006/relationships/settings" Target="/word/settings.xml" Id="R5d287bfe266f4883" /><Relationship Type="http://schemas.openxmlformats.org/officeDocument/2006/relationships/image" Target="/word/media/ff4a977e-2ebe-456e-80c5-5e2cf2b87191.png" Id="R81398fae39b1477a" /></Relationships>
</file>