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95490f957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42f9470b1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93573ea534453" /><Relationship Type="http://schemas.openxmlformats.org/officeDocument/2006/relationships/numbering" Target="/word/numbering.xml" Id="Rf506d3d282064d56" /><Relationship Type="http://schemas.openxmlformats.org/officeDocument/2006/relationships/settings" Target="/word/settings.xml" Id="R0e26153029004727" /><Relationship Type="http://schemas.openxmlformats.org/officeDocument/2006/relationships/image" Target="/word/media/72e3ce70-ff03-41f7-819e-d3af74b6931d.png" Id="R12742f9470b14c6f" /></Relationships>
</file>