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ac6669e79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6a53a201b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Sihun,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7fe56a6ad41e9" /><Relationship Type="http://schemas.openxmlformats.org/officeDocument/2006/relationships/numbering" Target="/word/numbering.xml" Id="Rd388d72db94c4b3d" /><Relationship Type="http://schemas.openxmlformats.org/officeDocument/2006/relationships/settings" Target="/word/settings.xml" Id="R1a77bb29c4534fa1" /><Relationship Type="http://schemas.openxmlformats.org/officeDocument/2006/relationships/image" Target="/word/media/1f0dcdac-574f-4098-b04f-a19153439c75.png" Id="Rb736a53a201b46d3" /></Relationships>
</file>