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ccc9fd332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2b825f0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9d1cc0dab4850" /><Relationship Type="http://schemas.openxmlformats.org/officeDocument/2006/relationships/numbering" Target="/word/numbering.xml" Id="R7bfd38b2d1e24635" /><Relationship Type="http://schemas.openxmlformats.org/officeDocument/2006/relationships/settings" Target="/word/settings.xml" Id="R3d0e38e03388447c" /><Relationship Type="http://schemas.openxmlformats.org/officeDocument/2006/relationships/image" Target="/word/media/8169dabd-f6ae-4493-b13e-a0cfb596618a.png" Id="R16d12b825f034471" /></Relationships>
</file>