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ecead08e2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760944fca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d8ddf1b5442b2" /><Relationship Type="http://schemas.openxmlformats.org/officeDocument/2006/relationships/numbering" Target="/word/numbering.xml" Id="Rec989aa07ae74f33" /><Relationship Type="http://schemas.openxmlformats.org/officeDocument/2006/relationships/settings" Target="/word/settings.xml" Id="R4067442dd6db4270" /><Relationship Type="http://schemas.openxmlformats.org/officeDocument/2006/relationships/image" Target="/word/media/10f4ba0a-516c-4cf2-b676-034bc5d135db.png" Id="Rc37760944fca4c95" /></Relationships>
</file>