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450fa943d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6b41a8673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Siruvalur,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a56a77c6e471e" /><Relationship Type="http://schemas.openxmlformats.org/officeDocument/2006/relationships/numbering" Target="/word/numbering.xml" Id="Rc4fefd045f24428e" /><Relationship Type="http://schemas.openxmlformats.org/officeDocument/2006/relationships/settings" Target="/word/settings.xml" Id="Rcc9ae000ffc1478c" /><Relationship Type="http://schemas.openxmlformats.org/officeDocument/2006/relationships/image" Target="/word/media/914e3eb6-3675-4889-8ec8-4ca227727a6d.png" Id="Rcb36b41a867346f8" /></Relationships>
</file>