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dab4359cc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84e89ccbf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6a5434fd942ec" /><Relationship Type="http://schemas.openxmlformats.org/officeDocument/2006/relationships/numbering" Target="/word/numbering.xml" Id="Ra3ff6a5bf5ed4283" /><Relationship Type="http://schemas.openxmlformats.org/officeDocument/2006/relationships/settings" Target="/word/settings.xml" Id="R5443ef8394224209" /><Relationship Type="http://schemas.openxmlformats.org/officeDocument/2006/relationships/image" Target="/word/media/d80a170c-10cc-4bca-bca7-fb46e8daed07.png" Id="Re2584e89ccbf46c6" /></Relationships>
</file>