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78aae2fb1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a081e416d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68ceb99a74782" /><Relationship Type="http://schemas.openxmlformats.org/officeDocument/2006/relationships/numbering" Target="/word/numbering.xml" Id="Ra55d59f9f0294962" /><Relationship Type="http://schemas.openxmlformats.org/officeDocument/2006/relationships/settings" Target="/word/settings.xml" Id="Ra077c61dc55d4bab" /><Relationship Type="http://schemas.openxmlformats.org/officeDocument/2006/relationships/image" Target="/word/media/0db212e2-1f1b-4bb1-9192-09e40bcef12b.png" Id="R840a081e416d49ea" /></Relationships>
</file>