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30149c0d5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fb6618706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3231b35e542b6" /><Relationship Type="http://schemas.openxmlformats.org/officeDocument/2006/relationships/numbering" Target="/word/numbering.xml" Id="Re2a94a433d9b4934" /><Relationship Type="http://schemas.openxmlformats.org/officeDocument/2006/relationships/settings" Target="/word/settings.xml" Id="R6e9361dbf9f84f44" /><Relationship Type="http://schemas.openxmlformats.org/officeDocument/2006/relationships/image" Target="/word/media/b1e2fcd4-273f-4dac-8db0-03bd28a50e59.png" Id="R059fb66187064968" /></Relationships>
</file>