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1bf56d0b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54a4cf3d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4db83f9d4639" /><Relationship Type="http://schemas.openxmlformats.org/officeDocument/2006/relationships/numbering" Target="/word/numbering.xml" Id="R15f4efc6510940ca" /><Relationship Type="http://schemas.openxmlformats.org/officeDocument/2006/relationships/settings" Target="/word/settings.xml" Id="Rb62ef4c0d7fb4379" /><Relationship Type="http://schemas.openxmlformats.org/officeDocument/2006/relationships/image" Target="/word/media/05ff54b5-cda1-4d00-84a6-3d0792f60def.png" Id="R68454a4cf3d54dde" /></Relationships>
</file>