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7cafd8d27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d1ef7fba9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887fcc55e4d2a" /><Relationship Type="http://schemas.openxmlformats.org/officeDocument/2006/relationships/numbering" Target="/word/numbering.xml" Id="Raa3826b2099c4772" /><Relationship Type="http://schemas.openxmlformats.org/officeDocument/2006/relationships/settings" Target="/word/settings.xml" Id="R15411cb482734d1d" /><Relationship Type="http://schemas.openxmlformats.org/officeDocument/2006/relationships/image" Target="/word/media/91f7381b-1576-4206-b4c4-815f957d2369.png" Id="R11ed1ef7fba9452e" /></Relationships>
</file>