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c9690c710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f322309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 Madhopur,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652dcf984709" /><Relationship Type="http://schemas.openxmlformats.org/officeDocument/2006/relationships/numbering" Target="/word/numbering.xml" Id="Rcd1fb850df2f4b68" /><Relationship Type="http://schemas.openxmlformats.org/officeDocument/2006/relationships/settings" Target="/word/settings.xml" Id="Re82a110c83d64779" /><Relationship Type="http://schemas.openxmlformats.org/officeDocument/2006/relationships/image" Target="/word/media/c46689c2-ecaf-4a6d-96d6-f6250592441c.png" Id="Rb72cf32230984980" /></Relationships>
</file>