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ea59286e8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6ff31fba8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3f87764949af" /><Relationship Type="http://schemas.openxmlformats.org/officeDocument/2006/relationships/numbering" Target="/word/numbering.xml" Id="Rdeea93f9e50c4900" /><Relationship Type="http://schemas.openxmlformats.org/officeDocument/2006/relationships/settings" Target="/word/settings.xml" Id="Rf5955aa7c3aa4596" /><Relationship Type="http://schemas.openxmlformats.org/officeDocument/2006/relationships/image" Target="/word/media/dc60c7b5-5df7-4cd3-894c-324be2d83cd2.png" Id="R8836ff31fba842da" /></Relationships>
</file>