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25c6b57a4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74c2f4ae0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0fbd20aad4412" /><Relationship Type="http://schemas.openxmlformats.org/officeDocument/2006/relationships/numbering" Target="/word/numbering.xml" Id="Re2390762419b4252" /><Relationship Type="http://schemas.openxmlformats.org/officeDocument/2006/relationships/settings" Target="/word/settings.xml" Id="R19cd37c4674c4487" /><Relationship Type="http://schemas.openxmlformats.org/officeDocument/2006/relationships/image" Target="/word/media/65fd8fb9-cd73-4600-8e2c-771ed7b2c82e.png" Id="Raf274c2f4ae04d9d" /></Relationships>
</file>