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e274a007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488bca96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Sukhsenpur,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63af69153493c" /><Relationship Type="http://schemas.openxmlformats.org/officeDocument/2006/relationships/numbering" Target="/word/numbering.xml" Id="R9d8e188bfeb14322" /><Relationship Type="http://schemas.openxmlformats.org/officeDocument/2006/relationships/settings" Target="/word/settings.xml" Id="Ra7aca4aa196b423c" /><Relationship Type="http://schemas.openxmlformats.org/officeDocument/2006/relationships/image" Target="/word/media/7ccc1865-5136-49bb-9961-be95691b30a6.png" Id="Rb2a0488bca964385" /></Relationships>
</file>