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cad95039624b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048c839dc543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Sulian,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f565ca8a494919" /><Relationship Type="http://schemas.openxmlformats.org/officeDocument/2006/relationships/numbering" Target="/word/numbering.xml" Id="R1a4ff44728694eca" /><Relationship Type="http://schemas.openxmlformats.org/officeDocument/2006/relationships/settings" Target="/word/settings.xml" Id="R17022e91f6684ba6" /><Relationship Type="http://schemas.openxmlformats.org/officeDocument/2006/relationships/image" Target="/word/media/8f4c080b-81c4-463a-be24-20d6ecc86895.png" Id="R61048c839dc543a6" /></Relationships>
</file>