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d6d5779b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e369efa3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1a92210de4911" /><Relationship Type="http://schemas.openxmlformats.org/officeDocument/2006/relationships/numbering" Target="/word/numbering.xml" Id="R03fb1762438245ee" /><Relationship Type="http://schemas.openxmlformats.org/officeDocument/2006/relationships/settings" Target="/word/settings.xml" Id="Ref7287768e4a4911" /><Relationship Type="http://schemas.openxmlformats.org/officeDocument/2006/relationships/image" Target="/word/media/a587f7fb-cc6e-4f91-9da1-233092bd4911.png" Id="R62d1e369efa340ae" /></Relationships>
</file>