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03a29349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54c0a1361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8f3ab12e4974" /><Relationship Type="http://schemas.openxmlformats.org/officeDocument/2006/relationships/numbering" Target="/word/numbering.xml" Id="R19419fb408674c82" /><Relationship Type="http://schemas.openxmlformats.org/officeDocument/2006/relationships/settings" Target="/word/settings.xml" Id="Rf3997b52a6b341f2" /><Relationship Type="http://schemas.openxmlformats.org/officeDocument/2006/relationships/image" Target="/word/media/74bf9b19-f507-4f59-bc49-d9377e9f90d9.png" Id="R3e954c0a136140cb" /></Relationships>
</file>