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80eac8e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ca4057f97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Surekhar,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f89747fe421e" /><Relationship Type="http://schemas.openxmlformats.org/officeDocument/2006/relationships/numbering" Target="/word/numbering.xml" Id="Rde95eb4d230846f1" /><Relationship Type="http://schemas.openxmlformats.org/officeDocument/2006/relationships/settings" Target="/word/settings.xml" Id="R8793502b49274f14" /><Relationship Type="http://schemas.openxmlformats.org/officeDocument/2006/relationships/image" Target="/word/media/1400cf2b-2b74-4a3e-ad55-93ba19387a08.png" Id="R789ca4057f974c39" /></Relationships>
</file>