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674c155f3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ac829c360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Surianwan,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72b1983314d02" /><Relationship Type="http://schemas.openxmlformats.org/officeDocument/2006/relationships/numbering" Target="/word/numbering.xml" Id="Rb14791b1fa984340" /><Relationship Type="http://schemas.openxmlformats.org/officeDocument/2006/relationships/settings" Target="/word/settings.xml" Id="R2f5d19edf71b4627" /><Relationship Type="http://schemas.openxmlformats.org/officeDocument/2006/relationships/image" Target="/word/media/986bccac-43e8-4f4c-9486-5210c148a071.png" Id="Rc6aac829c3604995" /></Relationships>
</file>