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6d135f649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04eef4bfe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d39e061834fbc" /><Relationship Type="http://schemas.openxmlformats.org/officeDocument/2006/relationships/numbering" Target="/word/numbering.xml" Id="R05775182ccec4be6" /><Relationship Type="http://schemas.openxmlformats.org/officeDocument/2006/relationships/settings" Target="/word/settings.xml" Id="Rf1e8ec8f6a614d24" /><Relationship Type="http://schemas.openxmlformats.org/officeDocument/2006/relationships/image" Target="/word/media/eb835aba-b234-4e1c-baf0-cbed0e1c21a0.png" Id="R44f04eef4bfe43fc" /></Relationships>
</file>