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283b64486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aa5326d8d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Tadong,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4a31739504e15" /><Relationship Type="http://schemas.openxmlformats.org/officeDocument/2006/relationships/numbering" Target="/word/numbering.xml" Id="R71849ee474124e6a" /><Relationship Type="http://schemas.openxmlformats.org/officeDocument/2006/relationships/settings" Target="/word/settings.xml" Id="Rbf10be9a91e24ff9" /><Relationship Type="http://schemas.openxmlformats.org/officeDocument/2006/relationships/image" Target="/word/media/dc7af184-4bbb-4a5c-881d-2b06b0cea4f4.png" Id="R8d5aa5326d8d44d3" /></Relationships>
</file>