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ac653128a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8f706c862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444505d2340e9" /><Relationship Type="http://schemas.openxmlformats.org/officeDocument/2006/relationships/numbering" Target="/word/numbering.xml" Id="R34c7b989d56f4831" /><Relationship Type="http://schemas.openxmlformats.org/officeDocument/2006/relationships/settings" Target="/word/settings.xml" Id="R7e6993046e5c4771" /><Relationship Type="http://schemas.openxmlformats.org/officeDocument/2006/relationships/image" Target="/word/media/c27d2f11-3bc5-46a6-9b92-006a133ec436.png" Id="R9a78f706c86249e4" /></Relationships>
</file>