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aa902f4fb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f4d7cfca8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b02272ae64859" /><Relationship Type="http://schemas.openxmlformats.org/officeDocument/2006/relationships/numbering" Target="/word/numbering.xml" Id="Rba8201c9d92945b6" /><Relationship Type="http://schemas.openxmlformats.org/officeDocument/2006/relationships/settings" Target="/word/settings.xml" Id="Ra43d140ab85340f9" /><Relationship Type="http://schemas.openxmlformats.org/officeDocument/2006/relationships/image" Target="/word/media/2858a597-95d7-4321-a96a-293911659678.png" Id="R44ef4d7cfca84726" /></Relationships>
</file>