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d8e7187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1994ace2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db5ae3e84b95" /><Relationship Type="http://schemas.openxmlformats.org/officeDocument/2006/relationships/numbering" Target="/word/numbering.xml" Id="R4e86586a2bbc4c47" /><Relationship Type="http://schemas.openxmlformats.org/officeDocument/2006/relationships/settings" Target="/word/settings.xml" Id="R20250eaba7d3407c" /><Relationship Type="http://schemas.openxmlformats.org/officeDocument/2006/relationships/image" Target="/word/media/978c2acf-3104-4475-9c56-030994f6f8ea.png" Id="Rda3b1994ace24a2e" /></Relationships>
</file>