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f139ae64b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6564505ef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Tanodia,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95ccd079d411e" /><Relationship Type="http://schemas.openxmlformats.org/officeDocument/2006/relationships/numbering" Target="/word/numbering.xml" Id="R05549a9fd808425e" /><Relationship Type="http://schemas.openxmlformats.org/officeDocument/2006/relationships/settings" Target="/word/settings.xml" Id="Rb1ef1b5729dc4301" /><Relationship Type="http://schemas.openxmlformats.org/officeDocument/2006/relationships/image" Target="/word/media/2ee0aca3-ee68-475f-bb02-129fb1e0ac21.png" Id="R3516564505ef41df" /></Relationships>
</file>