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d2be08b95441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96022d821247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Tapun,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d0b50ed08d4753" /><Relationship Type="http://schemas.openxmlformats.org/officeDocument/2006/relationships/numbering" Target="/word/numbering.xml" Id="R2a880d6aa63944e3" /><Relationship Type="http://schemas.openxmlformats.org/officeDocument/2006/relationships/settings" Target="/word/settings.xml" Id="Re6d135edc8eb4fd4" /><Relationship Type="http://schemas.openxmlformats.org/officeDocument/2006/relationships/image" Target="/word/media/eb0baeec-90a1-4784-8403-e4b993d52806.png" Id="R5b96022d82124713" /></Relationships>
</file>