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62ef772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e662ead90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0356f9b64705" /><Relationship Type="http://schemas.openxmlformats.org/officeDocument/2006/relationships/numbering" Target="/word/numbering.xml" Id="R784e549c003c4c50" /><Relationship Type="http://schemas.openxmlformats.org/officeDocument/2006/relationships/settings" Target="/word/settings.xml" Id="R103b64fe844c4832" /><Relationship Type="http://schemas.openxmlformats.org/officeDocument/2006/relationships/image" Target="/word/media/0ad28432-e77d-4853-bbf0-7becd5781365.png" Id="R3cce662ead90498c" /></Relationships>
</file>