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55fd652eb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4f429b82d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Tarangala,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d055425f841a9" /><Relationship Type="http://schemas.openxmlformats.org/officeDocument/2006/relationships/numbering" Target="/word/numbering.xml" Id="R275c4d42b8764733" /><Relationship Type="http://schemas.openxmlformats.org/officeDocument/2006/relationships/settings" Target="/word/settings.xml" Id="R51e04dd63d114b0b" /><Relationship Type="http://schemas.openxmlformats.org/officeDocument/2006/relationships/image" Target="/word/media/4a968c1d-b7ed-4b41-8a73-f8b28a11b8dd.png" Id="Rb6c4f429b82d4e55" /></Relationships>
</file>