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6f29489f4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24fb0ab0f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56d25b0e74585" /><Relationship Type="http://schemas.openxmlformats.org/officeDocument/2006/relationships/numbering" Target="/word/numbering.xml" Id="Rcca9f12713be4b1d" /><Relationship Type="http://schemas.openxmlformats.org/officeDocument/2006/relationships/settings" Target="/word/settings.xml" Id="R9a046f0e634e4a62" /><Relationship Type="http://schemas.openxmlformats.org/officeDocument/2006/relationships/image" Target="/word/media/bd943cf1-218a-49e3-9d8e-b2d4fee13a10.png" Id="R01a24fb0ab0f49a5" /></Relationships>
</file>