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72c44be0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731e9c38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ba4e20e494710" /><Relationship Type="http://schemas.openxmlformats.org/officeDocument/2006/relationships/numbering" Target="/word/numbering.xml" Id="R6ce74b2b1aad4a9a" /><Relationship Type="http://schemas.openxmlformats.org/officeDocument/2006/relationships/settings" Target="/word/settings.xml" Id="R6a584061a5504cbb" /><Relationship Type="http://schemas.openxmlformats.org/officeDocument/2006/relationships/image" Target="/word/media/e506b357-0057-4631-a6ec-b463975c4993.png" Id="R0124731e9c384983" /></Relationships>
</file>