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d5d3486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13a4e63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b7c64a904d04" /><Relationship Type="http://schemas.openxmlformats.org/officeDocument/2006/relationships/numbering" Target="/word/numbering.xml" Id="R6360798ef2ec49bc" /><Relationship Type="http://schemas.openxmlformats.org/officeDocument/2006/relationships/settings" Target="/word/settings.xml" Id="Rfe663694fd0a4d08" /><Relationship Type="http://schemas.openxmlformats.org/officeDocument/2006/relationships/image" Target="/word/media/83b35fa3-602d-4361-8b5e-21fd297fb138.png" Id="R8b1913a4e63e4fdf" /></Relationships>
</file>