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2d1c967fa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35d8b94af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8ced0e37a453f" /><Relationship Type="http://schemas.openxmlformats.org/officeDocument/2006/relationships/numbering" Target="/word/numbering.xml" Id="Ra9cf1e1766ae40ad" /><Relationship Type="http://schemas.openxmlformats.org/officeDocument/2006/relationships/settings" Target="/word/settings.xml" Id="R18c9c05e5fea443b" /><Relationship Type="http://schemas.openxmlformats.org/officeDocument/2006/relationships/image" Target="/word/media/36208589-ee47-47c8-8c34-3d1a5d469e4a.png" Id="R86e35d8b94af4e08" /></Relationships>
</file>