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57db97a9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aba84c8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Thikaria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024d74e74dfd" /><Relationship Type="http://schemas.openxmlformats.org/officeDocument/2006/relationships/numbering" Target="/word/numbering.xml" Id="Rc571a9eb7586487e" /><Relationship Type="http://schemas.openxmlformats.org/officeDocument/2006/relationships/settings" Target="/word/settings.xml" Id="R94902f3140d44820" /><Relationship Type="http://schemas.openxmlformats.org/officeDocument/2006/relationships/image" Target="/word/media/18e146aa-f170-4f67-bc17-bff635c4c598.png" Id="R55daaba84c8147ee" /></Relationships>
</file>