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304b97b94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eceac707f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Thiruvarur,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88f24fdbd4d9e" /><Relationship Type="http://schemas.openxmlformats.org/officeDocument/2006/relationships/numbering" Target="/word/numbering.xml" Id="Ra5faf438ab4c4bbd" /><Relationship Type="http://schemas.openxmlformats.org/officeDocument/2006/relationships/settings" Target="/word/settings.xml" Id="R67febcbf7e244f9d" /><Relationship Type="http://schemas.openxmlformats.org/officeDocument/2006/relationships/image" Target="/word/media/4efe2d1a-57a2-4188-ab54-cdd7725dc65d.png" Id="Rc7beceac707f4f7d" /></Relationships>
</file>