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ac03c51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b4c074232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Tiladru,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9c66e95144a07" /><Relationship Type="http://schemas.openxmlformats.org/officeDocument/2006/relationships/numbering" Target="/word/numbering.xml" Id="Rd14767fd7883400f" /><Relationship Type="http://schemas.openxmlformats.org/officeDocument/2006/relationships/settings" Target="/word/settings.xml" Id="R1361299c964b425a" /><Relationship Type="http://schemas.openxmlformats.org/officeDocument/2006/relationships/image" Target="/word/media/18776dbc-6370-4250-8cee-1545f1dcb4f5.png" Id="Ra99b4c07423242b3" /></Relationships>
</file>