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2d10b94c8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644c3d942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a5644c9fe4f61" /><Relationship Type="http://schemas.openxmlformats.org/officeDocument/2006/relationships/numbering" Target="/word/numbering.xml" Id="Ra87fc9cbe6b2410d" /><Relationship Type="http://schemas.openxmlformats.org/officeDocument/2006/relationships/settings" Target="/word/settings.xml" Id="R095b9e5bbb504650" /><Relationship Type="http://schemas.openxmlformats.org/officeDocument/2006/relationships/image" Target="/word/media/6e7714aa-c701-4154-89ed-46ab08d3e23e.png" Id="Rb48644c3d942419e" /></Relationships>
</file>