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a8503b720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6ad161852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Tilwaraghat,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5c12e256b449d" /><Relationship Type="http://schemas.openxmlformats.org/officeDocument/2006/relationships/numbering" Target="/word/numbering.xml" Id="R5337dc11c9454404" /><Relationship Type="http://schemas.openxmlformats.org/officeDocument/2006/relationships/settings" Target="/word/settings.xml" Id="R81df85a823eb4189" /><Relationship Type="http://schemas.openxmlformats.org/officeDocument/2006/relationships/image" Target="/word/media/c6d5e8da-426f-41a3-b2cd-61b819e45890.png" Id="Rb906ad1618524beb" /></Relationships>
</file>